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7da337fd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2c6d7317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 T Sharp,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0b422cc3448b" /><Relationship Type="http://schemas.openxmlformats.org/officeDocument/2006/relationships/numbering" Target="/word/numbering.xml" Id="R465ed8d79f0f45db" /><Relationship Type="http://schemas.openxmlformats.org/officeDocument/2006/relationships/settings" Target="/word/settings.xml" Id="Rd2e39695e57d407b" /><Relationship Type="http://schemas.openxmlformats.org/officeDocument/2006/relationships/image" Target="/word/media/aaff7ab4-09f9-48b5-bbc4-e5c76ef37267.png" Id="R9fe32c6d7317408c" /></Relationships>
</file>