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e2cdc7b36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d01b7cae1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Georges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a08b88e2e459d" /><Relationship Type="http://schemas.openxmlformats.org/officeDocument/2006/relationships/numbering" Target="/word/numbering.xml" Id="Rf2bc4e93f05e4239" /><Relationship Type="http://schemas.openxmlformats.org/officeDocument/2006/relationships/settings" Target="/word/settings.xml" Id="Rbc7401c2e9804896" /><Relationship Type="http://schemas.openxmlformats.org/officeDocument/2006/relationships/image" Target="/word/media/fce8417a-0740-40c0-98a3-54aee89956ec.png" Id="Ra11d01b7cae14509" /></Relationships>
</file>