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e18624c2004e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c7b70be88a4a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Georgetown Meadows,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5ec762659b4c60" /><Relationship Type="http://schemas.openxmlformats.org/officeDocument/2006/relationships/numbering" Target="/word/numbering.xml" Id="Rd38235022ac04fbc" /><Relationship Type="http://schemas.openxmlformats.org/officeDocument/2006/relationships/settings" Target="/word/settings.xml" Id="Ra181d17f8f0c4e50" /><Relationship Type="http://schemas.openxmlformats.org/officeDocument/2006/relationships/image" Target="/word/media/33326611-af35-42cc-a74e-166c45ff720a.png" Id="Re2c7b70be88a4a7c" /></Relationships>
</file>