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fef6d9dcfd4e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3e769d503b40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Georgian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631e53e4224c2f" /><Relationship Type="http://schemas.openxmlformats.org/officeDocument/2006/relationships/numbering" Target="/word/numbering.xml" Id="R7928a74b4c7b4165" /><Relationship Type="http://schemas.openxmlformats.org/officeDocument/2006/relationships/settings" Target="/word/settings.xml" Id="R5385c08983334e41" /><Relationship Type="http://schemas.openxmlformats.org/officeDocument/2006/relationships/image" Target="/word/media/2e93d56d-96cc-4bd3-918b-bf7d2ec6e369.png" Id="R493e769d503b40c9" /></Relationships>
</file>