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a2dec03aa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8a6870cde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Germany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a1d8e295e4035" /><Relationship Type="http://schemas.openxmlformats.org/officeDocument/2006/relationships/numbering" Target="/word/numbering.xml" Id="Ra8bcc86627ab4037" /><Relationship Type="http://schemas.openxmlformats.org/officeDocument/2006/relationships/settings" Target="/word/settings.xml" Id="R05996467e2604e9e" /><Relationship Type="http://schemas.openxmlformats.org/officeDocument/2006/relationships/image" Target="/word/media/759745c8-7157-4aa7-bf10-11302bc46f8f.png" Id="R1308a6870cde47e5" /></Relationships>
</file>