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0a4da84af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e3661debc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Giant,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fe71506424668" /><Relationship Type="http://schemas.openxmlformats.org/officeDocument/2006/relationships/numbering" Target="/word/numbering.xml" Id="Rdce4b1bb908442bb" /><Relationship Type="http://schemas.openxmlformats.org/officeDocument/2006/relationships/settings" Target="/word/settings.xml" Id="R5c48fe2a940944d0" /><Relationship Type="http://schemas.openxmlformats.org/officeDocument/2006/relationships/image" Target="/word/media/4b3c94b2-a2b3-4197-86d4-6c068b9b6966.png" Id="R10ee3661debc4c73" /></Relationships>
</file>