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00f5e7204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943e0f3f9b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Gibbtown,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ed03c8c0034e67" /><Relationship Type="http://schemas.openxmlformats.org/officeDocument/2006/relationships/numbering" Target="/word/numbering.xml" Id="R0ba35c71033e4a59" /><Relationship Type="http://schemas.openxmlformats.org/officeDocument/2006/relationships/settings" Target="/word/settings.xml" Id="R574b63459e714b1e" /><Relationship Type="http://schemas.openxmlformats.org/officeDocument/2006/relationships/image" Target="/word/media/3634a720-497a-4f71-a8b4-6fc7e16ffefc.png" Id="R41943e0f3f9b4d1e" /></Relationships>
</file>