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394f0fe5a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b54072130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Giboney,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80e28d9cd4b79" /><Relationship Type="http://schemas.openxmlformats.org/officeDocument/2006/relationships/numbering" Target="/word/numbering.xml" Id="Rfc2e59f24df84b03" /><Relationship Type="http://schemas.openxmlformats.org/officeDocument/2006/relationships/settings" Target="/word/settings.xml" Id="R3a6cf0d2b49b47ea" /><Relationship Type="http://schemas.openxmlformats.org/officeDocument/2006/relationships/image" Target="/word/media/48ce1e10-6c20-49fb-9d20-232b9246efaf.png" Id="Rd28b54072130442a" /></Relationships>
</file>