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6f527c29b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065deedb8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393f24e2418d" /><Relationship Type="http://schemas.openxmlformats.org/officeDocument/2006/relationships/numbering" Target="/word/numbering.xml" Id="R7cdd32ceaae248eb" /><Relationship Type="http://schemas.openxmlformats.org/officeDocument/2006/relationships/settings" Target="/word/settings.xml" Id="R730e4391371f48bb" /><Relationship Type="http://schemas.openxmlformats.org/officeDocument/2006/relationships/image" Target="/word/media/81559604-a85a-4402-902c-eaffef83ef3e.png" Id="Ra74065deedb84ee1" /></Relationships>
</file>