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8bd00c273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f4d019e50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Gildehouse,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78fe3276a4426" /><Relationship Type="http://schemas.openxmlformats.org/officeDocument/2006/relationships/numbering" Target="/word/numbering.xml" Id="Reb9c26ac130f46c9" /><Relationship Type="http://schemas.openxmlformats.org/officeDocument/2006/relationships/settings" Target="/word/settings.xml" Id="R521df2e0f3a348b9" /><Relationship Type="http://schemas.openxmlformats.org/officeDocument/2006/relationships/image" Target="/word/media/0237db56-da4f-4fd8-9ff4-c44ab03bfd34.png" Id="R53ef4d019e5042e3" /></Relationships>
</file>