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772b1a0d0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ee408581d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Gilene,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848cb0cb14571" /><Relationship Type="http://schemas.openxmlformats.org/officeDocument/2006/relationships/numbering" Target="/word/numbering.xml" Id="Rfd032f6f9a134a75" /><Relationship Type="http://schemas.openxmlformats.org/officeDocument/2006/relationships/settings" Target="/word/settings.xml" Id="R06ea856c17ec49df" /><Relationship Type="http://schemas.openxmlformats.org/officeDocument/2006/relationships/image" Target="/word/media/c22aed85-e10c-497b-ba69-732462dbb1ae.png" Id="R702ee408581d4ee3" /></Relationships>
</file>