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c9d21a62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0af8e9dd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c2fcc14af4c99" /><Relationship Type="http://schemas.openxmlformats.org/officeDocument/2006/relationships/numbering" Target="/word/numbering.xml" Id="R9c15bb633fbf49ea" /><Relationship Type="http://schemas.openxmlformats.org/officeDocument/2006/relationships/settings" Target="/word/settings.xml" Id="Ra693633bc2b94d03" /><Relationship Type="http://schemas.openxmlformats.org/officeDocument/2006/relationships/image" Target="/word/media/3476f489-9f58-4b91-b03a-b8c23cc1de02.png" Id="R52ab0af8e9dd4d03" /></Relationships>
</file>