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26b72e795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6e10deb18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eb3cf3db64334" /><Relationship Type="http://schemas.openxmlformats.org/officeDocument/2006/relationships/numbering" Target="/word/numbering.xml" Id="R8d6ede73620a408a" /><Relationship Type="http://schemas.openxmlformats.org/officeDocument/2006/relationships/settings" Target="/word/settings.xml" Id="Rd1841605ee604b38" /><Relationship Type="http://schemas.openxmlformats.org/officeDocument/2006/relationships/image" Target="/word/media/02502ba5-260f-4188-ad03-21ee3b2ce571.png" Id="R4ad6e10deb184eff" /></Relationships>
</file>