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448f0bc14b4e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81a0be82e947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Given,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e225a4d9ad4502" /><Relationship Type="http://schemas.openxmlformats.org/officeDocument/2006/relationships/numbering" Target="/word/numbering.xml" Id="R841c59dc3ef340cf" /><Relationship Type="http://schemas.openxmlformats.org/officeDocument/2006/relationships/settings" Target="/word/settings.xml" Id="Rc078da3401734929" /><Relationship Type="http://schemas.openxmlformats.org/officeDocument/2006/relationships/image" Target="/word/media/49dc4230-32d2-4eb7-b44c-25c65f05b770.png" Id="Ra981a0be82e94709" /></Relationships>
</file>