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c124f95c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292616f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Gladding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26a725054012" /><Relationship Type="http://schemas.openxmlformats.org/officeDocument/2006/relationships/numbering" Target="/word/numbering.xml" Id="R43ad463389034da5" /><Relationship Type="http://schemas.openxmlformats.org/officeDocument/2006/relationships/settings" Target="/word/settings.xml" Id="Rd1f7a561c4c44cf2" /><Relationship Type="http://schemas.openxmlformats.org/officeDocument/2006/relationships/image" Target="/word/media/dac19ef9-a673-47e8-ab04-77c9f0af608b.png" Id="R54fc292616fe4bb0" /></Relationships>
</file>