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fd0a6f823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990d9949f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Glamis,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3364c362b405a" /><Relationship Type="http://schemas.openxmlformats.org/officeDocument/2006/relationships/numbering" Target="/word/numbering.xml" Id="Rfed840001c7c46d7" /><Relationship Type="http://schemas.openxmlformats.org/officeDocument/2006/relationships/settings" Target="/word/settings.xml" Id="R189d47f6e3744c4d" /><Relationship Type="http://schemas.openxmlformats.org/officeDocument/2006/relationships/image" Target="/word/media/8bd3c5f9-7d6a-4545-a32c-d542f9f050c4.png" Id="R102990d9949f48f1" /></Relationships>
</file>