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a6738a9dc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724f661c1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Glantz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9f9b970824b58" /><Relationship Type="http://schemas.openxmlformats.org/officeDocument/2006/relationships/numbering" Target="/word/numbering.xml" Id="Rc6a8cd0598274cd8" /><Relationship Type="http://schemas.openxmlformats.org/officeDocument/2006/relationships/settings" Target="/word/settings.xml" Id="Rb880bb8eec5c468a" /><Relationship Type="http://schemas.openxmlformats.org/officeDocument/2006/relationships/image" Target="/word/media/fc4e6c5d-b3b0-4ea5-876f-39d01eb45016.png" Id="Ra0c724f661c14a99" /></Relationships>
</file>