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59903975b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ba2eadcb3d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Glaser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4919d2e144fec" /><Relationship Type="http://schemas.openxmlformats.org/officeDocument/2006/relationships/numbering" Target="/word/numbering.xml" Id="R3d4c76be82534031" /><Relationship Type="http://schemas.openxmlformats.org/officeDocument/2006/relationships/settings" Target="/word/settings.xml" Id="Rf1b430c34e284912" /><Relationship Type="http://schemas.openxmlformats.org/officeDocument/2006/relationships/image" Target="/word/media/af2d8d9f-71b6-44c8-a949-7a793ca77d1c.png" Id="R0cba2eadcb3d4775" /></Relationships>
</file>