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04350eb64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42ecbacc8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Glasgow Corner,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7ef238fbe4655" /><Relationship Type="http://schemas.openxmlformats.org/officeDocument/2006/relationships/numbering" Target="/word/numbering.xml" Id="Rb36247c9ff4e4134" /><Relationship Type="http://schemas.openxmlformats.org/officeDocument/2006/relationships/settings" Target="/word/settings.xml" Id="Rd945c210f6214f2c" /><Relationship Type="http://schemas.openxmlformats.org/officeDocument/2006/relationships/image" Target="/word/media/f8add69d-df2b-4122-a956-29fe4e775d2c.png" Id="R4a842ecbacc84b5e" /></Relationships>
</file>