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8986669a4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412bc07d3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Glebe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eaa5035fe4384" /><Relationship Type="http://schemas.openxmlformats.org/officeDocument/2006/relationships/numbering" Target="/word/numbering.xml" Id="Re5ce0d548d62439c" /><Relationship Type="http://schemas.openxmlformats.org/officeDocument/2006/relationships/settings" Target="/word/settings.xml" Id="R95f0f1b222fc4651" /><Relationship Type="http://schemas.openxmlformats.org/officeDocument/2006/relationships/image" Target="/word/media/9790569e-18a2-4cfe-a38a-0f820f937d79.png" Id="R3b0412bc07d345d3" /></Relationships>
</file>