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389f920c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11299417f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Arden,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983e0db64675" /><Relationship Type="http://schemas.openxmlformats.org/officeDocument/2006/relationships/numbering" Target="/word/numbering.xml" Id="R22ca3d4516f849f3" /><Relationship Type="http://schemas.openxmlformats.org/officeDocument/2006/relationships/settings" Target="/word/settings.xml" Id="Rc5d0261cb22f4b02" /><Relationship Type="http://schemas.openxmlformats.org/officeDocument/2006/relationships/image" Target="/word/media/56a8190f-723f-41e0-befc-65d4ac0e9ad0.png" Id="R73e11299417f4266" /></Relationships>
</file>