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3a69e6218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2866ab850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Glenarden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e14e2c2e64903" /><Relationship Type="http://schemas.openxmlformats.org/officeDocument/2006/relationships/numbering" Target="/word/numbering.xml" Id="R6bd093d9b4b44869" /><Relationship Type="http://schemas.openxmlformats.org/officeDocument/2006/relationships/settings" Target="/word/settings.xml" Id="R66aca9dfb71841b0" /><Relationship Type="http://schemas.openxmlformats.org/officeDocument/2006/relationships/image" Target="/word/media/638ab49d-1f38-4085-9aa1-47506337e7ec.png" Id="R2a82866ab8504a78" /></Relationships>
</file>