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c20b2e26b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dde14b8fb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Glenburnie,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560dff6f641f5" /><Relationship Type="http://schemas.openxmlformats.org/officeDocument/2006/relationships/numbering" Target="/word/numbering.xml" Id="R2ab0fdd39e6943de" /><Relationship Type="http://schemas.openxmlformats.org/officeDocument/2006/relationships/settings" Target="/word/settings.xml" Id="R9f8eec048ab14c7a" /><Relationship Type="http://schemas.openxmlformats.org/officeDocument/2006/relationships/image" Target="/word/media/3ed1a8c9-3d6a-4c96-a4d0-a07c25649f7c.png" Id="Rde2dde14b8fb4522" /></Relationships>
</file>