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101045d1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e1b44c8a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c4f1d724641ac" /><Relationship Type="http://schemas.openxmlformats.org/officeDocument/2006/relationships/numbering" Target="/word/numbering.xml" Id="Re586118931324e96" /><Relationship Type="http://schemas.openxmlformats.org/officeDocument/2006/relationships/settings" Target="/word/settings.xml" Id="Rb1ecb7a331c34ba9" /><Relationship Type="http://schemas.openxmlformats.org/officeDocument/2006/relationships/image" Target="/word/media/3ecb540e-de6a-454e-9a69-fe5b7eaf72ba.png" Id="Re35e1b44c8ab4e3b" /></Relationships>
</file>