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6c7d473f1542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895693d9ff47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Glengary Highlands,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c4dae69f244fdd" /><Relationship Type="http://schemas.openxmlformats.org/officeDocument/2006/relationships/numbering" Target="/word/numbering.xml" Id="R418b4f102a914ff5" /><Relationship Type="http://schemas.openxmlformats.org/officeDocument/2006/relationships/settings" Target="/word/settings.xml" Id="R457eebadacde4ecb" /><Relationship Type="http://schemas.openxmlformats.org/officeDocument/2006/relationships/image" Target="/word/media/d58e0a21-65cc-4ab9-a7e2-e117768373f6.png" Id="R6b895693d9ff479d" /></Relationships>
</file>