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15cb46bd3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f0a2058cf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Glenita,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a6c46beb24b1e" /><Relationship Type="http://schemas.openxmlformats.org/officeDocument/2006/relationships/numbering" Target="/word/numbering.xml" Id="R31dc3b78caab4e8a" /><Relationship Type="http://schemas.openxmlformats.org/officeDocument/2006/relationships/settings" Target="/word/settings.xml" Id="R7251e6ff84bb448a" /><Relationship Type="http://schemas.openxmlformats.org/officeDocument/2006/relationships/image" Target="/word/media/5ddac7b7-7e52-4559-811a-f0a84b677877.png" Id="R40ef0a2058cf4a99" /></Relationships>
</file>