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6c2c9701e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661da2392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Glenmont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976744b4b4966" /><Relationship Type="http://schemas.openxmlformats.org/officeDocument/2006/relationships/numbering" Target="/word/numbering.xml" Id="Rbac8028f748242b3" /><Relationship Type="http://schemas.openxmlformats.org/officeDocument/2006/relationships/settings" Target="/word/settings.xml" Id="R898d133f66a640de" /><Relationship Type="http://schemas.openxmlformats.org/officeDocument/2006/relationships/image" Target="/word/media/658c4ea4-a39b-484f-9397-14412bb6601b.png" Id="Rb30661da23924a09" /></Relationships>
</file>