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f3062e1ab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c3b16276c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e9f12419d4b15" /><Relationship Type="http://schemas.openxmlformats.org/officeDocument/2006/relationships/numbering" Target="/word/numbering.xml" Id="R084273fcc06c417e" /><Relationship Type="http://schemas.openxmlformats.org/officeDocument/2006/relationships/settings" Target="/word/settings.xml" Id="R15b8266b18f54ace" /><Relationship Type="http://schemas.openxmlformats.org/officeDocument/2006/relationships/image" Target="/word/media/8357ef2e-5338-4100-822c-ed1ac70b4652.png" Id="R0b6c3b16276c44e0" /></Relationships>
</file>