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6ee5118e8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3f8f1b1e3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5cbe7111749a4" /><Relationship Type="http://schemas.openxmlformats.org/officeDocument/2006/relationships/numbering" Target="/word/numbering.xml" Id="R078b94e291ab4b95" /><Relationship Type="http://schemas.openxmlformats.org/officeDocument/2006/relationships/settings" Target="/word/settings.xml" Id="R2b07c5e08b3a41b6" /><Relationship Type="http://schemas.openxmlformats.org/officeDocument/2006/relationships/image" Target="/word/media/d3ef229e-0099-4e87-9016-2849ced42d6e.png" Id="Re453f8f1b1e3454e" /></Relationships>
</file>