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21b1b3dc5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d61067911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Glenwood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dd32f15164753" /><Relationship Type="http://schemas.openxmlformats.org/officeDocument/2006/relationships/numbering" Target="/word/numbering.xml" Id="R9b9126b7a80f4b0b" /><Relationship Type="http://schemas.openxmlformats.org/officeDocument/2006/relationships/settings" Target="/word/settings.xml" Id="Rb2aff0e29d994218" /><Relationship Type="http://schemas.openxmlformats.org/officeDocument/2006/relationships/image" Target="/word/media/7eae4190-3821-4c8b-a93d-88aad43df6cc.png" Id="R828d610679114d4e" /></Relationships>
</file>