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ce6fb80a1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145b4c0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Gloverton,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7480231c4cd8" /><Relationship Type="http://schemas.openxmlformats.org/officeDocument/2006/relationships/numbering" Target="/word/numbering.xml" Id="R1ab076066773450d" /><Relationship Type="http://schemas.openxmlformats.org/officeDocument/2006/relationships/settings" Target="/word/settings.xml" Id="Rd6f9b645671b47fd" /><Relationship Type="http://schemas.openxmlformats.org/officeDocument/2006/relationships/image" Target="/word/media/7477b910-464b-43c4-b395-c940a9eee730.png" Id="R9c96145b4c0b446a" /></Relationships>
</file>