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921049433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1a9744fe6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Godwin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4ba7e3f6b4c2c" /><Relationship Type="http://schemas.openxmlformats.org/officeDocument/2006/relationships/numbering" Target="/word/numbering.xml" Id="Re11833adc862440c" /><Relationship Type="http://schemas.openxmlformats.org/officeDocument/2006/relationships/settings" Target="/word/settings.xml" Id="Redf4655eccb545ca" /><Relationship Type="http://schemas.openxmlformats.org/officeDocument/2006/relationships/image" Target="/word/media/e7e8e6c4-ed09-4717-8e04-100fb04bf1d9.png" Id="R03e1a9744fe640ef" /></Relationships>
</file>