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6926c1fdb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d21567eb2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Golconda,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33f741b654bee" /><Relationship Type="http://schemas.openxmlformats.org/officeDocument/2006/relationships/numbering" Target="/word/numbering.xml" Id="R6683c71334b14fce" /><Relationship Type="http://schemas.openxmlformats.org/officeDocument/2006/relationships/settings" Target="/word/settings.xml" Id="R49012885a5854825" /><Relationship Type="http://schemas.openxmlformats.org/officeDocument/2006/relationships/image" Target="/word/media/d221b28b-9145-4b91-9337-1fe1dc7c9fcf.png" Id="R406d21567eb2498f" /></Relationships>
</file>