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aeca6469f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d9d818919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23b121ed9402e" /><Relationship Type="http://schemas.openxmlformats.org/officeDocument/2006/relationships/numbering" Target="/word/numbering.xml" Id="Rd76dd1dff0c243b9" /><Relationship Type="http://schemas.openxmlformats.org/officeDocument/2006/relationships/settings" Target="/word/settings.xml" Id="R4f9f362cd3ea4e74" /><Relationship Type="http://schemas.openxmlformats.org/officeDocument/2006/relationships/image" Target="/word/media/e39f72c2-66ec-4c66-9859-81aa318f0015.png" Id="R6d8d9d81891945b6" /></Relationships>
</file>