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be41797fa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383e583e0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 Cup Springs,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eab4834554e29" /><Relationship Type="http://schemas.openxmlformats.org/officeDocument/2006/relationships/numbering" Target="/word/numbering.xml" Id="Rc3eb10734aff4401" /><Relationship Type="http://schemas.openxmlformats.org/officeDocument/2006/relationships/settings" Target="/word/settings.xml" Id="R345d7eb1702441dc" /><Relationship Type="http://schemas.openxmlformats.org/officeDocument/2006/relationships/image" Target="/word/media/cf2fef33-26d4-421b-8420-a6b588004108.png" Id="R42e383e583e044d9" /></Relationships>
</file>