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1cb235ea7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3c5098e00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Valley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3e8752d6405e" /><Relationship Type="http://schemas.openxmlformats.org/officeDocument/2006/relationships/numbering" Target="/word/numbering.xml" Id="R48699911060247ea" /><Relationship Type="http://schemas.openxmlformats.org/officeDocument/2006/relationships/settings" Target="/word/settings.xml" Id="Rc9c475e6175f43b7" /><Relationship Type="http://schemas.openxmlformats.org/officeDocument/2006/relationships/image" Target="/word/media/c19761a4-2c6b-4d50-92d7-fda8c6c6522b.png" Id="Rb893c5098e004727" /></Relationships>
</file>