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ad99f9af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ab5db16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Eagle,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f5190bca54036" /><Relationship Type="http://schemas.openxmlformats.org/officeDocument/2006/relationships/numbering" Target="/word/numbering.xml" Id="R55fb311d2bb54636" /><Relationship Type="http://schemas.openxmlformats.org/officeDocument/2006/relationships/settings" Target="/word/settings.xml" Id="R89cfe0f75ffb4d43" /><Relationship Type="http://schemas.openxmlformats.org/officeDocument/2006/relationships/image" Target="/word/media/d57474a7-cd8c-477a-8f3c-33cd58bd2709.png" Id="Rfb66ab5db16a45ea" /></Relationships>
</file>