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8e6d2bec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14000ac5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6ab22a2944dd1" /><Relationship Type="http://schemas.openxmlformats.org/officeDocument/2006/relationships/numbering" Target="/word/numbering.xml" Id="R2a77b1dfb1e04ce8" /><Relationship Type="http://schemas.openxmlformats.org/officeDocument/2006/relationships/settings" Target="/word/settings.xml" Id="R08ae5e2c86a549c1" /><Relationship Type="http://schemas.openxmlformats.org/officeDocument/2006/relationships/image" Target="/word/media/6f722e26-9bba-4244-8c7a-28035d906880.png" Id="R1f114000ac504f09" /></Relationships>
</file>