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237449c0c9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c2cd89196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Gomex,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c2eda8d9f4a49" /><Relationship Type="http://schemas.openxmlformats.org/officeDocument/2006/relationships/numbering" Target="/word/numbering.xml" Id="R2af27ce2192b406e" /><Relationship Type="http://schemas.openxmlformats.org/officeDocument/2006/relationships/settings" Target="/word/settings.xml" Id="Rdc4f9e5d57564e6b" /><Relationship Type="http://schemas.openxmlformats.org/officeDocument/2006/relationships/image" Target="/word/media/d59fb92c-e604-4e97-87fa-dbc4a4531daa.png" Id="R4bfc2cd891964fc5" /></Relationships>
</file>