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293cbfbe85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b6961181514d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Gonyon,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fa95f28edc4519" /><Relationship Type="http://schemas.openxmlformats.org/officeDocument/2006/relationships/numbering" Target="/word/numbering.xml" Id="R277655c48d1a40a2" /><Relationship Type="http://schemas.openxmlformats.org/officeDocument/2006/relationships/settings" Target="/word/settings.xml" Id="Rdbf967288de84f99" /><Relationship Type="http://schemas.openxmlformats.org/officeDocument/2006/relationships/image" Target="/word/media/7a95dc01-c4a9-4de1-993c-fec2170ab8e0.png" Id="R04b6961181514d79" /></Relationships>
</file>