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2fc616ff2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759dc2c14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Goodbee,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cbe2fabfb4942" /><Relationship Type="http://schemas.openxmlformats.org/officeDocument/2006/relationships/numbering" Target="/word/numbering.xml" Id="R5e39baa953424f81" /><Relationship Type="http://schemas.openxmlformats.org/officeDocument/2006/relationships/settings" Target="/word/settings.xml" Id="R46d8f249f08e4bb7" /><Relationship Type="http://schemas.openxmlformats.org/officeDocument/2006/relationships/image" Target="/word/media/d7117c94-87a8-4937-a060-7d3d8161b6bc.png" Id="Rb1d759dc2c14467b" /></Relationships>
</file>