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364422524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764bdd91d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cad0e5344cee" /><Relationship Type="http://schemas.openxmlformats.org/officeDocument/2006/relationships/numbering" Target="/word/numbering.xml" Id="R6905204e05f54d36" /><Relationship Type="http://schemas.openxmlformats.org/officeDocument/2006/relationships/settings" Target="/word/settings.xml" Id="R6562912d6d434406" /><Relationship Type="http://schemas.openxmlformats.org/officeDocument/2006/relationships/image" Target="/word/media/472a8ce6-2e8b-40df-be6e-cd9f58ee492f.png" Id="R119764bdd91d4dbf" /></Relationships>
</file>