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10bcee2d1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3ee85c5c3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6c762f074806" /><Relationship Type="http://schemas.openxmlformats.org/officeDocument/2006/relationships/numbering" Target="/word/numbering.xml" Id="R65cad33043134912" /><Relationship Type="http://schemas.openxmlformats.org/officeDocument/2006/relationships/settings" Target="/word/settings.xml" Id="Rd8052329c0574dae" /><Relationship Type="http://schemas.openxmlformats.org/officeDocument/2006/relationships/image" Target="/word/media/60df85c1-b135-4bf0-9ad4-15f1737374da.png" Id="Rf4f3ee85c5c34b57" /></Relationships>
</file>