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1fe2dd4f6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8acb8cddd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Gosnell,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10640e582420f" /><Relationship Type="http://schemas.openxmlformats.org/officeDocument/2006/relationships/numbering" Target="/word/numbering.xml" Id="Rbe8dd788fe8649d7" /><Relationship Type="http://schemas.openxmlformats.org/officeDocument/2006/relationships/settings" Target="/word/settings.xml" Id="R6e20c869efd742c0" /><Relationship Type="http://schemas.openxmlformats.org/officeDocument/2006/relationships/image" Target="/word/media/c4f56566-e23f-47d1-b70a-02d844154417.png" Id="R5908acb8cddd4170" /></Relationships>
</file>