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6a9b7765d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623588e45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05108fed549e8" /><Relationship Type="http://schemas.openxmlformats.org/officeDocument/2006/relationships/numbering" Target="/word/numbering.xml" Id="Rf4dcfae3ba98426d" /><Relationship Type="http://schemas.openxmlformats.org/officeDocument/2006/relationships/settings" Target="/word/settings.xml" Id="Rd6569cd106414b1a" /><Relationship Type="http://schemas.openxmlformats.org/officeDocument/2006/relationships/image" Target="/word/media/a766deb8-ac61-4f8a-8846-62f8eaec17e3.png" Id="R9d2623588e4542b1" /></Relationships>
</file>