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e41496c24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f65904d32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Gowanda,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6cc23bce54d1f" /><Relationship Type="http://schemas.openxmlformats.org/officeDocument/2006/relationships/numbering" Target="/word/numbering.xml" Id="R5d34a6fe2ae046a8" /><Relationship Type="http://schemas.openxmlformats.org/officeDocument/2006/relationships/settings" Target="/word/settings.xml" Id="R2a50fbf680cd41a9" /><Relationship Type="http://schemas.openxmlformats.org/officeDocument/2006/relationships/image" Target="/word/media/29985657-94b3-4d62-ab5b-dfabaeb89f5a.png" Id="R195f65904d3247be" /></Relationships>
</file>