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b3720f18a47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9eed3ebfdb42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Grace Point,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c363210b2b4191" /><Relationship Type="http://schemas.openxmlformats.org/officeDocument/2006/relationships/numbering" Target="/word/numbering.xml" Id="Re9397b189a804914" /><Relationship Type="http://schemas.openxmlformats.org/officeDocument/2006/relationships/settings" Target="/word/settings.xml" Id="Rbca019e663024c24" /><Relationship Type="http://schemas.openxmlformats.org/officeDocument/2006/relationships/image" Target="/word/media/faa9215b-75bc-4c4f-a6e6-bdf1e7a2f415.png" Id="R059eed3ebfdb4280" /></Relationships>
</file>