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b20a17a78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4b67a9aeb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Grahams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39fb1c8a841bc" /><Relationship Type="http://schemas.openxmlformats.org/officeDocument/2006/relationships/numbering" Target="/word/numbering.xml" Id="R1798476c965a4b33" /><Relationship Type="http://schemas.openxmlformats.org/officeDocument/2006/relationships/settings" Target="/word/settings.xml" Id="Rc4e3312b20e142c4" /><Relationship Type="http://schemas.openxmlformats.org/officeDocument/2006/relationships/image" Target="/word/media/ea97049f-7e7d-477e-b55a-6e4bb6657f57.png" Id="Re5f4b67a9aeb4b62" /></Relationships>
</file>