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d3a865f1a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b4f7d1b6f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Boulevard,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b5be8948c43d3" /><Relationship Type="http://schemas.openxmlformats.org/officeDocument/2006/relationships/numbering" Target="/word/numbering.xml" Id="Rfb0212cdd46549f9" /><Relationship Type="http://schemas.openxmlformats.org/officeDocument/2006/relationships/settings" Target="/word/settings.xml" Id="R44fd81c706a34a19" /><Relationship Type="http://schemas.openxmlformats.org/officeDocument/2006/relationships/image" Target="/word/media/002e7d93-359d-4e5a-86f4-319d3bc38970.png" Id="Rbf9b4f7d1b6f4249" /></Relationships>
</file>