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025b7fca5744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7e158376e34c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Grand Summit,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7589f007a94716" /><Relationship Type="http://schemas.openxmlformats.org/officeDocument/2006/relationships/numbering" Target="/word/numbering.xml" Id="Ra5902897c1804e65" /><Relationship Type="http://schemas.openxmlformats.org/officeDocument/2006/relationships/settings" Target="/word/settings.xml" Id="R0cdc8773cc3740f3" /><Relationship Type="http://schemas.openxmlformats.org/officeDocument/2006/relationships/image" Target="/word/media/0bfc6251-b765-47cb-9146-7f5b1df0c258.png" Id="Rf87e158376e34cc6" /></Relationships>
</file>